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熟悉截图软件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功能1：F1快捷键自动截图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功能2：截图后的文件可以直接ctrl+v粘贴，不要去打开文件夹。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试一试：请你桌面上邮件新建-&gt;.docx文档打开后截图粘贴进去。【2分钟】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 查询个人计算机电脑配置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步骤：书上19-20页任务完成，截图【10分钟】  09:08开始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任务说明：跟着书上操作，截图2张图2-1和图2-2这样的图片。最后新建一个表格把参数写进去。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电脑算力配置单：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588"/>
        <w:gridCol w:w="7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18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</w:t>
            </w:r>
          </w:p>
        </w:tc>
        <w:tc>
          <w:tcPr>
            <w:tcW w:w="534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18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CPU型号</w:t>
            </w:r>
          </w:p>
        </w:tc>
        <w:tc>
          <w:tcPr>
            <w:tcW w:w="534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3362325" cy="304800"/>
                  <wp:effectExtent l="0" t="0" r="9525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3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18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CPU核心数</w:t>
            </w:r>
          </w:p>
        </w:tc>
        <w:tc>
          <w:tcPr>
            <w:tcW w:w="534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18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CPU主频</w:t>
            </w:r>
          </w:p>
        </w:tc>
        <w:tc>
          <w:tcPr>
            <w:tcW w:w="534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2.9GHZ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18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GPU型号</w:t>
            </w:r>
          </w:p>
        </w:tc>
        <w:tc>
          <w:tcPr>
            <w:tcW w:w="5342" w:type="dxa"/>
          </w:tcPr>
          <w:p>
            <w:r>
              <w:drawing>
                <wp:inline distT="0" distB="0" distL="114300" distR="114300">
                  <wp:extent cx="2038350" cy="295275"/>
                  <wp:effectExtent l="0" t="0" r="0" b="952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nvidia geforce gt 1030 显存容量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18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显存容量</w:t>
            </w:r>
          </w:p>
        </w:tc>
        <w:tc>
          <w:tcPr>
            <w:tcW w:w="534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4948555" cy="1602740"/>
                  <wp:effectExtent l="0" t="0" r="4445" b="1651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8555" cy="160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 体验国产ai平台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任务3.1.1  请用豆包平台写一个班级策划案，公益环保类。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【3分钟，把豆包的回复粘贴到文档中】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# 班级公益环保主题活动策划案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## 一、活动基本信息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​</w:t>
      </w: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**活动主题**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>​：绿色校园・环保同行 ——XX 班级公益环保实践活动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**活动目的**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1.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增强班级同学环保意识，树立 “保护环境、人人有责” 的公益理念。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2.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以实际行动践行低碳、节能、减塑、垃圾分类等环保行为，美化校园 / 社区环境。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3.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培养团队协作、责任担当与公益奉献精神，凝聚班级向心力。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​</w:t>
      </w: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**活动对象**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>​：XX 班级全体同学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​</w:t>
      </w: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**活动时间**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>​：XXXX 年 XX 月 XX 日（周 X）XX:XX-XX:XX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​</w:t>
      </w: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**活动地点**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>​：校园内（操场、绿化带、教学楼、食堂）/ 周边社区公园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​</w:t>
      </w: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**活动形式**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>​：知识科普 + 实践行动 + 倡议宣传 + 成果总结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## 二、活动前期准备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1.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**人员分工**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>   </w:t>
      </w: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总负责：班长、团支书（统筹流程、对接场地）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>   </w:t>
      </w: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宣传组：制作环保海报、倡议书、拍照记录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>   </w:t>
      </w: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物资组：准备垃圾袋、手套、夹子、宣传册、小奖品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>   </w:t>
      </w: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组织组：分组带队、维持秩序、安全提醒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2.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**物资准备**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>   </w:t>
      </w: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一次性手套、分类垃圾袋（可回收 / 其他垃圾）、垃圾夹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>   </w:t>
      </w: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环保宣传海报、倡议书、垃圾分类卡片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>   </w:t>
      </w: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小奖品（环保笔、种子盆栽、可降解文具）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>   </w:t>
      </w: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音响、扩音器（可选）、签到表、急救包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3.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**宣传动员**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>   </w:t>
      </w: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班会提前宣讲活动意义、流程与安全要求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>   </w:t>
      </w: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班级群发布通知，强调文明参与、公益初心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## 三、活动流程安排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### （一）开场动员（10 分钟）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1.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班长介绍活动主题、意义与安全注意事项。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2.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简单科普：垃圾分类、减塑行动、低碳生活小知识。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3.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宣读环保倡议，集体宣誓：“从我做起，绿色行动，守护环境！”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### （二）环保实践行动（40-60 分钟）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**可选 1：校园清洁行动**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按小组划分区域，捡拾绿化带、道路、操场、楼道垃圾。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现场完成垃圾分类，统一投放至对应垃圾桶。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**可选 2：垃圾分类闯关**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设置分类投放点，同学手持垃圾卡片正确分类。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讲解错误案例，强化分类知识。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**可选 3：环保宣传倡议**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向同学 / 居民发放倡议书，讲解节水、节电、减塑小技巧。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邀请路人签名支持 “绿色承诺”。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### （三）环保小课堂 / 分享会（15 分钟）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1.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分享本次活动收获与感受。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2.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学习日常环保做法：节约用纸、自带水杯、拒绝一次性餐具、绿色出行。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3.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优秀小组 / 个人简短发言。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### （四）总结与合影（10 分钟）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1.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表扬积极参与同学，颁发小奖品鼓励。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2.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整理现场，清点物资，集体合影留念。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## 四、安全与注意事项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1.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活动全程听从指挥，不追逐打闹，不到危险区域作业。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2.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佩戴手套，不直接接触尖锐、脏污、不明物品。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3.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保持班级形象，文明宣传，不喧哗、不破坏绿植。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4.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如遇天气变化，及时调整室内开展（环保主题班会）。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## 五、活动后期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1.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​</w:t>
      </w: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**宣传总结**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>​：整理照片 / 视频，发布班级公众号、朋友圈。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2.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​</w:t>
      </w: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**长效践行**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>​：发起 “班级环保打卡”（节约用电、垃圾分类、光盘行动）。</w:t>
      </w: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6796E6"/>
          <w:kern w:val="0"/>
          <w:sz w:val="21"/>
          <w:szCs w:val="21"/>
          <w:shd w:val="clear" w:fill="1E1E1E"/>
          <w:lang w:val="en-US" w:eastAsia="zh-CN" w:bidi="ar"/>
        </w:rPr>
        <w:t>3.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 xml:space="preserve"> ​</w:t>
      </w: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**心得撰写**</w:t>
      </w: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>​：鼓励同学写活动感悟，优秀作品班级展示。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/>
          <w:color w:val="569CD6"/>
          <w:kern w:val="0"/>
          <w:sz w:val="21"/>
          <w:szCs w:val="21"/>
          <w:shd w:val="clear" w:fill="1E1E1E"/>
          <w:lang w:val="en-US" w:eastAsia="zh-CN" w:bidi="ar"/>
        </w:rPr>
        <w:t>## 六、活动意义总结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1E1E1E"/>
        <w:spacing w:line="285" w:lineRule="atLeast"/>
        <w:jc w:val="left"/>
        <w:rPr>
          <w:rFonts w:hint="default" w:ascii="Consolas" w:hAnsi="Consolas" w:eastAsia="Consolas" w:cs="Consolas"/>
          <w:b w:val="0"/>
          <w:color w:val="D4D4D4"/>
          <w:sz w:val="21"/>
          <w:szCs w:val="21"/>
        </w:rPr>
      </w:pPr>
      <w:r>
        <w:rPr>
          <w:rFonts w:hint="default" w:ascii="Consolas" w:hAnsi="Consolas" w:eastAsia="Consolas" w:cs="Consolas"/>
          <w:b w:val="0"/>
          <w:color w:val="D4D4D4"/>
          <w:kern w:val="0"/>
          <w:sz w:val="21"/>
          <w:szCs w:val="21"/>
          <w:shd w:val="clear" w:fill="1E1E1E"/>
          <w:lang w:val="en-US" w:eastAsia="zh-CN" w:bidi="ar"/>
        </w:rPr>
        <w:t>通过本次公益环保活动，让同学们从身边小事做起，用行动传递绿色理念，既美化环境，也培养公益心与集体责任感，让环保成为习惯，让公益融入日常。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任务3.1.2再用豆包平台写一个班级策划案，公益环保类。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【3分钟，把豆包的回复粘贴到文档中】</w:t>
      </w:r>
    </w:p>
    <w:p>
      <w:pPr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班级公益环保主题活动策划案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一、活动基本信息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8"/>
          <w:b/>
          <w:color w:val="000000"/>
          <w:sz w:val="24"/>
          <w:szCs w:val="24"/>
          <w:bdr w:val="none" w:color="auto" w:sz="0" w:space="0"/>
        </w:rPr>
        <w:t>活动主题</w:t>
      </w:r>
      <w:r>
        <w:rPr>
          <w:color w:val="000000"/>
          <w:sz w:val="24"/>
          <w:szCs w:val="24"/>
          <w:bdr w:val="none" w:color="auto" w:sz="0" w:space="0"/>
        </w:rPr>
        <w:t>：绿色校园・青春同行 —— 班级环保公益行动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8"/>
          <w:b/>
          <w:color w:val="000000"/>
          <w:sz w:val="24"/>
          <w:szCs w:val="24"/>
          <w:bdr w:val="none" w:color="auto" w:sz="0" w:space="0"/>
        </w:rPr>
        <w:t>活动目的</w:t>
      </w:r>
      <w:r>
        <w:rPr>
          <w:color w:val="000000"/>
          <w:sz w:val="24"/>
          <w:szCs w:val="24"/>
          <w:bdr w:val="none" w:color="auto" w:sz="0" w:space="0"/>
        </w:rPr>
        <w:t>：</w:t>
      </w:r>
    </w:p>
    <w:p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增强班级同学环保意识、责任意识与公益精神，践行绿色生活理念。</w:t>
      </w:r>
    </w:p>
    <w:p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以实际行动改善校园 / 社区环境，带动更多人参与环保。</w:t>
      </w:r>
    </w:p>
    <w:p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提升班级凝聚力、协作能力与社会实践能力。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8"/>
          <w:b/>
          <w:color w:val="000000"/>
          <w:sz w:val="24"/>
          <w:szCs w:val="24"/>
          <w:bdr w:val="none" w:color="auto" w:sz="0" w:space="0"/>
        </w:rPr>
        <w:t>活动对象</w:t>
      </w:r>
      <w:r>
        <w:rPr>
          <w:color w:val="000000"/>
          <w:sz w:val="24"/>
          <w:szCs w:val="24"/>
          <w:bdr w:val="none" w:color="auto" w:sz="0" w:space="0"/>
        </w:rPr>
        <w:t>：XX 班级全体同学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8"/>
          <w:b/>
          <w:color w:val="000000"/>
          <w:sz w:val="24"/>
          <w:szCs w:val="24"/>
          <w:bdr w:val="none" w:color="auto" w:sz="0" w:space="0"/>
        </w:rPr>
        <w:t>活动时间</w:t>
      </w:r>
      <w:r>
        <w:rPr>
          <w:color w:val="000000"/>
          <w:sz w:val="24"/>
          <w:szCs w:val="24"/>
          <w:bdr w:val="none" w:color="auto" w:sz="0" w:space="0"/>
        </w:rPr>
        <w:t>：XXXX 年 XX 月 XX 日（可分 1 次集中活动 + 长期打卡）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8"/>
          <w:b/>
          <w:color w:val="000000"/>
          <w:sz w:val="24"/>
          <w:szCs w:val="24"/>
          <w:bdr w:val="none" w:color="auto" w:sz="0" w:space="0"/>
        </w:rPr>
        <w:t>活动地点</w:t>
      </w:r>
      <w:r>
        <w:rPr>
          <w:color w:val="000000"/>
          <w:sz w:val="24"/>
          <w:szCs w:val="24"/>
          <w:bdr w:val="none" w:color="auto" w:sz="0" w:space="0"/>
        </w:rPr>
        <w:t>：校园内（教室、操场、绿化带、食堂）+ 社区 / 公园（可选）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8"/>
          <w:b/>
          <w:color w:val="000000"/>
          <w:sz w:val="24"/>
          <w:szCs w:val="24"/>
          <w:bdr w:val="none" w:color="auto" w:sz="0" w:space="0"/>
        </w:rPr>
        <w:t>活动形式</w:t>
      </w:r>
      <w:r>
        <w:rPr>
          <w:color w:val="000000"/>
          <w:sz w:val="24"/>
          <w:szCs w:val="24"/>
          <w:bdr w:val="none" w:color="auto" w:sz="0" w:space="0"/>
        </w:rPr>
        <w:t>：实践行动 + 宣传倡导 + 习惯养成 + 成果展示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二、活动前期准备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8"/>
          <w:b/>
          <w:color w:val="000000"/>
          <w:sz w:val="24"/>
          <w:szCs w:val="24"/>
          <w:bdr w:val="none" w:color="auto" w:sz="0" w:space="0"/>
        </w:rPr>
        <w:t>分工安排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总负责：班长、团支书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宣传组：制作海报、倡议书、拍照记录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后勤组：准备工具、物资、安全用品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行动组：分组执行清洁、分类、宣讲等任务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8"/>
          <w:b/>
          <w:color w:val="000000"/>
          <w:sz w:val="24"/>
          <w:szCs w:val="24"/>
          <w:bdr w:val="none" w:color="auto" w:sz="0" w:space="0"/>
        </w:rPr>
        <w:t>物资准备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手套、垃圾袋、夹子、抹布、水桶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环保宣传册、小贴纸、倡议书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垃圾分类卡片、绿植小盆栽（奖励用）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相机 / 手机、签到表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8"/>
          <w:b/>
          <w:color w:val="000000"/>
          <w:sz w:val="24"/>
          <w:szCs w:val="24"/>
          <w:bdr w:val="none" w:color="auto" w:sz="0" w:space="0"/>
        </w:rPr>
        <w:t>宣传动员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班会宣讲：明确意义、安全要求、任务分工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班级群发布流程，强调文明、安全、有序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三、活动流程（可直接执行）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（一）启动环节：环保宣誓（10 分钟）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集合整队，强调安全与纪律。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集体宣读环保承诺：节约水电、垃圾分类、减少浪费、爱护绿植。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（二）核心行动一：校园清洁守护（40-60 分钟）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划分区域：绿化带、道路、操场、教学楼角落。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捡拾垃圾、清理烟头、白色污染、杂物。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对垃圾进行</w:t>
      </w:r>
      <w:r>
        <w:rPr>
          <w:rStyle w:val="8"/>
          <w:b/>
          <w:color w:val="000000"/>
          <w:sz w:val="24"/>
          <w:szCs w:val="24"/>
          <w:bdr w:val="none" w:color="auto" w:sz="0" w:space="0"/>
        </w:rPr>
        <w:t>分类分装</w:t>
      </w:r>
      <w:r>
        <w:rPr>
          <w:color w:val="000000"/>
          <w:sz w:val="24"/>
          <w:szCs w:val="24"/>
          <w:bdr w:val="none" w:color="auto" w:sz="0" w:space="0"/>
        </w:rPr>
        <w:t>（可回收 / 其他）。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（三）核心行动二：垃圾分类我先行（30 分钟）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学习垃圾分类知识：可回收、厨余、有害、其他。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在教室 / 食堂设置 “班级分类角”。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开展小游戏：垃圾分类快速抢答。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（四）核心行动三：环保宣传倡议（30 分钟）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发放环保倡议书，讲解低碳小妙招：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节约用纸、双面打印、少用一次性用品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光盘行动、节水节电、绿色出行</w:t>
      </w:r>
    </w:p>
    <w:p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邀请同学签名承诺：争做环保使者。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（五）延伸行动：长期环保打卡（1-2 周）</w:t>
      </w:r>
    </w:p>
    <w:p>
      <w:pPr>
        <w:keepNext w:val="0"/>
        <w:keepLines w:val="0"/>
        <w:widowControl/>
        <w:numPr>
          <w:ilvl w:val="0"/>
          <w:numId w:val="1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班级发起：光盘打卡、节约用电、垃圾分类、旧物利用。</w:t>
      </w:r>
    </w:p>
    <w:p>
      <w:pPr>
        <w:keepNext w:val="0"/>
        <w:keepLines w:val="0"/>
        <w:widowControl/>
        <w:numPr>
          <w:ilvl w:val="0"/>
          <w:numId w:val="1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每日记录，评选 “环保之星”。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（六）结束总结：合影与分享（10 分钟）</w:t>
      </w:r>
    </w:p>
    <w:p>
      <w:pPr>
        <w:keepNext w:val="0"/>
        <w:keepLines w:val="0"/>
        <w:widowControl/>
        <w:numPr>
          <w:ilvl w:val="0"/>
          <w:numId w:val="1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集合清点垃圾袋数、成果展示。</w:t>
      </w:r>
    </w:p>
    <w:p>
      <w:pPr>
        <w:keepNext w:val="0"/>
        <w:keepLines w:val="0"/>
        <w:widowControl/>
        <w:numPr>
          <w:ilvl w:val="0"/>
          <w:numId w:val="1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分享感受，合影留念，清理现场不留垃圾。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四、安全与注意事项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不攀爬、不靠近危险区域，统一行动不单独离队。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佩戴手套，不直接接触尖锐物、脏污物品。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听从组长安排，文明行动，保持班级形象。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雨天调整为室内环保宣讲 + 教室美化 + 旧物改造。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五、成果与总结</w:t>
      </w:r>
    </w:p>
    <w:p>
      <w:pPr>
        <w:keepNext w:val="0"/>
        <w:keepLines w:val="0"/>
        <w:widowControl/>
        <w:numPr>
          <w:ilvl w:val="0"/>
          <w:numId w:val="1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8"/>
          <w:b/>
          <w:color w:val="000000"/>
          <w:sz w:val="24"/>
          <w:szCs w:val="24"/>
          <w:bdr w:val="none" w:color="auto" w:sz="0" w:space="0"/>
        </w:rPr>
        <w:t>成果形式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活动照片 / 短视频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倡议书签名板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清洁前后对比图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班级环保打卡记录表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8"/>
          <w:b/>
          <w:color w:val="000000"/>
          <w:sz w:val="24"/>
          <w:szCs w:val="24"/>
          <w:bdr w:val="none" w:color="auto" w:sz="0" w:space="0"/>
        </w:rPr>
        <w:t>评优奖励</w:t>
      </w:r>
    </w:p>
    <w:p>
      <w:pPr>
        <w:keepNext w:val="0"/>
        <w:keepLines w:val="0"/>
        <w:widowControl/>
        <w:numPr>
          <w:ilvl w:val="0"/>
          <w:numId w:val="2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环保先锋小组</w:t>
      </w:r>
    </w:p>
    <w:p>
      <w:pPr>
        <w:keepNext w:val="0"/>
        <w:keepLines w:val="0"/>
        <w:widowControl/>
        <w:numPr>
          <w:ilvl w:val="0"/>
          <w:numId w:val="2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环保之星（5-8 名）</w:t>
      </w:r>
    </w:p>
    <w:p>
      <w:pPr>
        <w:keepNext w:val="0"/>
        <w:keepLines w:val="0"/>
        <w:widowControl/>
        <w:numPr>
          <w:ilvl w:val="0"/>
          <w:numId w:val="2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颁发绿植 / 证书 / 小奖品</w:t>
      </w:r>
    </w:p>
    <w:p>
      <w:pPr>
        <w:keepNext w:val="0"/>
        <w:keepLines w:val="0"/>
        <w:widowControl/>
        <w:numPr>
          <w:ilvl w:val="0"/>
          <w:numId w:val="2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8"/>
          <w:b/>
          <w:color w:val="000000"/>
          <w:sz w:val="24"/>
          <w:szCs w:val="24"/>
          <w:bdr w:val="none" w:color="auto" w:sz="0" w:space="0"/>
        </w:rPr>
        <w:t>后续延续</w:t>
      </w:r>
    </w:p>
    <w:p>
      <w:pPr>
        <w:keepNext w:val="0"/>
        <w:keepLines w:val="0"/>
        <w:widowControl/>
        <w:numPr>
          <w:ilvl w:val="0"/>
          <w:numId w:val="2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每月一次 “班级环保日”</w:t>
      </w:r>
    </w:p>
    <w:p>
      <w:pPr>
        <w:keepNext w:val="0"/>
        <w:keepLines w:val="0"/>
        <w:widowControl/>
        <w:numPr>
          <w:ilvl w:val="0"/>
          <w:numId w:val="2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建立班级节约制度：关灯、关水、废纸回收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六、活动口号（可选）</w:t>
      </w:r>
    </w:p>
    <w:p>
      <w:pPr>
        <w:keepNext w:val="0"/>
        <w:keepLines w:val="0"/>
        <w:widowControl/>
        <w:numPr>
          <w:ilvl w:val="0"/>
          <w:numId w:val="2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保护环境，从我做起；绿色班级，你我同行。</w:t>
      </w:r>
    </w:p>
    <w:p>
      <w:pPr>
        <w:keepNext w:val="0"/>
        <w:keepLines w:val="0"/>
        <w:widowControl/>
        <w:numPr>
          <w:ilvl w:val="0"/>
          <w:numId w:val="2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少一点浪费，多一点美好。</w:t>
      </w:r>
    </w:p>
    <w:p>
      <w:pPr>
        <w:keepNext w:val="0"/>
        <w:keepLines w:val="0"/>
        <w:widowControl/>
        <w:numPr>
          <w:ilvl w:val="0"/>
          <w:numId w:val="2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青春献公益，环保我先行。</w:t>
      </w:r>
    </w:p>
    <w:p>
      <w:pPr>
        <w:keepNext w:val="0"/>
        <w:keepLines w:val="0"/>
        <w:widowControl/>
        <w:suppressLineNumbers w:val="0"/>
        <w:pBdr>
          <w:top w:val="single" w:color="000000" w:sz="6" w:space="0"/>
          <w:left w:val="single" w:color="000000" w:sz="2" w:space="0"/>
          <w:bottom w:val="single" w:color="000000" w:sz="2" w:space="0"/>
          <w:right w:val="single" w:color="000000" w:sz="2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31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/>
          <w:lang w:val="en-US" w:eastAsia="zh-CN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我可以帮你把这份策划案</w:t>
      </w:r>
      <w:r>
        <w:rPr>
          <w:rStyle w:val="8"/>
          <w:rFonts w:ascii="宋体" w:hAnsi="宋体" w:eastAsia="宋体" w:cs="宋体"/>
          <w:b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改成你班级名称、具体时间、一节课 / 半天版本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，还能生成</w:t>
      </w:r>
      <w:r>
        <w:rPr>
          <w:rStyle w:val="8"/>
          <w:rFonts w:ascii="宋体" w:hAnsi="宋体" w:eastAsia="宋体" w:cs="宋体"/>
          <w:b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环保倡议书 + 签到表 + 评分表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一套可用。你告诉我：班级是小学 / 初中 / 高中 / 大学？活动时长多少？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任务3.2  人工点评豆包的回答。【可从回答是否满足你的需求？两次不同回答的感受等】【3分钟】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第一：相同的要求可能回答会不一样----&gt;启发是：可以多问几次。或者多问几个ai。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第二：信息熵：有个成语：覆水难收。 --&gt;物体有自发的变散乱的趋势。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任务3.3 提示词进一步优化：再用豆包平台写一个班级策划案，公益环保类。并用上如下的技巧：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关键：提示词准确具体，提供上下文，指定格式。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2223770"/>
            <wp:effectExtent l="0" t="0" r="5715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 装机：使用微信小程序体验配电脑的流程。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任务4.1 微信搜索装机助手。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3096895" cy="1254760"/>
            <wp:effectExtent l="0" t="0" r="8255" b="2540"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6895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然后挑选自己感兴趣的配置去配置，配完就可以手机截图，粘到文档中。【10-20分钟】</w:t>
      </w:r>
    </w:p>
    <w:p>
      <w:r>
        <w:drawing>
          <wp:inline distT="0" distB="0" distL="114300" distR="114300">
            <wp:extent cx="1311910" cy="2153920"/>
            <wp:effectExtent l="0" t="0" r="2540" b="17780"/>
            <wp:docPr id="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涉及到的技术：文件互传【跨网络】  【什么叫在一个网络呢【专门的术语=局域网】：连的同一个wifi或者同一根网线】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总结：局域网内发文件：localsend客户端。  局域网外：用网盘（或者类似网盘的文叔叔-倾向于叫做文件驿站或者文件快递柜）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【工作流：（可以叫做算法或者策略，研究怎么把事情做好，更快做好）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之前：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要求：手机和电脑都有QQ/微信。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操作流程：都登陆QQ和微信，然后手机找到传输助手发文件。电脑接收，拖到桌面上。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优点：大家都习惯了，看起来简单。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缺点：速度太慢。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现在：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要求：没要求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操作流程：手机和网页端打开wenshushu.cn 网页，点击上传，另一端取件码接收。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优点：不用登陆，不用担心数据。速度快。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缺点：你一开始不适应。】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  体会工作流与ai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任务5.1  请你在桌面新建100个txt文件，序号为3-102，即文件名称为【3.txt，4.txt，...】。【3分钟】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重点体会不同工作流的效率区别：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工作流1：右键新建txt，如此重复操作100次。（？）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工作流2：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2294255" cy="872490"/>
            <wp:effectExtent l="0" t="0" r="10795" b="3810"/>
            <wp:docPr id="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8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ABC4C8"/>
    <w:multiLevelType w:val="multilevel"/>
    <w:tmpl w:val="95ABC4C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98A4EB32"/>
    <w:multiLevelType w:val="multilevel"/>
    <w:tmpl w:val="98A4EB3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9DFBA711"/>
    <w:multiLevelType w:val="multilevel"/>
    <w:tmpl w:val="9DFBA71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A64B1EF9"/>
    <w:multiLevelType w:val="multilevel"/>
    <w:tmpl w:val="A64B1EF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A985CA4C"/>
    <w:multiLevelType w:val="multilevel"/>
    <w:tmpl w:val="A985CA4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BA7D6E31"/>
    <w:multiLevelType w:val="multilevel"/>
    <w:tmpl w:val="BA7D6E3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C2D29D35"/>
    <w:multiLevelType w:val="multilevel"/>
    <w:tmpl w:val="C2D29D3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CCE10908"/>
    <w:multiLevelType w:val="multilevel"/>
    <w:tmpl w:val="CCE1090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8">
    <w:nsid w:val="D4E8777E"/>
    <w:multiLevelType w:val="multilevel"/>
    <w:tmpl w:val="D4E8777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9">
    <w:nsid w:val="E95078BD"/>
    <w:multiLevelType w:val="multilevel"/>
    <w:tmpl w:val="E95078B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0">
    <w:nsid w:val="03304ED4"/>
    <w:multiLevelType w:val="multilevel"/>
    <w:tmpl w:val="03304ED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1">
    <w:nsid w:val="1259298B"/>
    <w:multiLevelType w:val="multilevel"/>
    <w:tmpl w:val="1259298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2">
    <w:nsid w:val="1904D564"/>
    <w:multiLevelType w:val="multilevel"/>
    <w:tmpl w:val="1904D56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3">
    <w:nsid w:val="1FD9BDDF"/>
    <w:multiLevelType w:val="multilevel"/>
    <w:tmpl w:val="1FD9BD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4">
    <w:nsid w:val="22010D10"/>
    <w:multiLevelType w:val="multilevel"/>
    <w:tmpl w:val="22010D1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5">
    <w:nsid w:val="4356D96C"/>
    <w:multiLevelType w:val="multilevel"/>
    <w:tmpl w:val="4356D96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6">
    <w:nsid w:val="4BE2B807"/>
    <w:multiLevelType w:val="multilevel"/>
    <w:tmpl w:val="4BE2B80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7">
    <w:nsid w:val="4C2FC954"/>
    <w:multiLevelType w:val="multilevel"/>
    <w:tmpl w:val="4C2FC95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8">
    <w:nsid w:val="4E24A874"/>
    <w:multiLevelType w:val="multilevel"/>
    <w:tmpl w:val="4E24A87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9">
    <w:nsid w:val="588619AF"/>
    <w:multiLevelType w:val="multilevel"/>
    <w:tmpl w:val="588619A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0">
    <w:nsid w:val="61F1E37E"/>
    <w:multiLevelType w:val="multilevel"/>
    <w:tmpl w:val="61F1E37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1">
    <w:nsid w:val="62E7214B"/>
    <w:multiLevelType w:val="multilevel"/>
    <w:tmpl w:val="62E7214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2">
    <w:nsid w:val="6840AD43"/>
    <w:multiLevelType w:val="multilevel"/>
    <w:tmpl w:val="6840AD4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0"/>
  </w:num>
  <w:num w:numId="2">
    <w:abstractNumId w:val="8"/>
  </w:num>
  <w:num w:numId="3">
    <w:abstractNumId w:val="17"/>
  </w:num>
  <w:num w:numId="4">
    <w:abstractNumId w:val="3"/>
  </w:num>
  <w:num w:numId="5">
    <w:abstractNumId w:val="22"/>
  </w:num>
  <w:num w:numId="6">
    <w:abstractNumId w:val="18"/>
  </w:num>
  <w:num w:numId="7">
    <w:abstractNumId w:val="0"/>
  </w:num>
  <w:num w:numId="8">
    <w:abstractNumId w:val="11"/>
  </w:num>
  <w:num w:numId="9">
    <w:abstractNumId w:val="5"/>
  </w:num>
  <w:num w:numId="10">
    <w:abstractNumId w:val="2"/>
  </w:num>
  <w:num w:numId="11">
    <w:abstractNumId w:val="4"/>
  </w:num>
  <w:num w:numId="12">
    <w:abstractNumId w:val="6"/>
  </w:num>
  <w:num w:numId="13">
    <w:abstractNumId w:val="19"/>
  </w:num>
  <w:num w:numId="14">
    <w:abstractNumId w:val="13"/>
  </w:num>
  <w:num w:numId="15">
    <w:abstractNumId w:val="12"/>
  </w:num>
  <w:num w:numId="16">
    <w:abstractNumId w:val="14"/>
  </w:num>
  <w:num w:numId="17">
    <w:abstractNumId w:val="1"/>
  </w:num>
  <w:num w:numId="18">
    <w:abstractNumId w:val="15"/>
  </w:num>
  <w:num w:numId="19">
    <w:abstractNumId w:val="16"/>
  </w:num>
  <w:num w:numId="20">
    <w:abstractNumId w:val="7"/>
  </w:num>
  <w:num w:numId="21">
    <w:abstractNumId w:val="20"/>
  </w:num>
  <w:num w:numId="22">
    <w:abstractNumId w:val="2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E10AE"/>
    <w:rsid w:val="0E3D4BA4"/>
    <w:rsid w:val="0EC04A1D"/>
    <w:rsid w:val="10F3459F"/>
    <w:rsid w:val="152209AF"/>
    <w:rsid w:val="154D1A06"/>
    <w:rsid w:val="16015A5A"/>
    <w:rsid w:val="1FE56AC0"/>
    <w:rsid w:val="23A850E2"/>
    <w:rsid w:val="37F127AE"/>
    <w:rsid w:val="3D8A5326"/>
    <w:rsid w:val="47CD2666"/>
    <w:rsid w:val="4DCE33D9"/>
    <w:rsid w:val="50D72BCE"/>
    <w:rsid w:val="5550224E"/>
    <w:rsid w:val="58A5558B"/>
    <w:rsid w:val="598B5CC3"/>
    <w:rsid w:val="59F003D7"/>
    <w:rsid w:val="617E5A7D"/>
    <w:rsid w:val="63F31D31"/>
    <w:rsid w:val="67EE15F9"/>
    <w:rsid w:val="6C635B40"/>
    <w:rsid w:val="72BF5C8C"/>
    <w:rsid w:val="73C63EE2"/>
    <w:rsid w:val="7D412AE7"/>
    <w:rsid w:val="7DAA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2026-03-13T00:59:37Z</dcterms:created>
  <dc:creator>Administrator</dc:creator>
  <cp:lastModifiedBy>Administrator</cp:lastModifiedBy>
  <dcterms:modified xsi:type="dcterms:W3CDTF">2026-03-13T02:29:19Z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