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 安装PyCharm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双击打开</w:t>
      </w:r>
      <w:r>
        <w:drawing>
          <wp:inline distT="0" distB="0" distL="114300" distR="114300">
            <wp:extent cx="3476625" cy="1905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一直下一步。</w:t>
      </w:r>
    </w:p>
    <w:p>
      <w:r>
        <w:rPr>
          <w:rFonts w:hint="eastAsia"/>
          <w:lang w:val="en-US" w:eastAsia="zh-CN"/>
        </w:rPr>
        <w:t>最后记得勾选：</w:t>
      </w:r>
      <w:r>
        <w:drawing>
          <wp:inline distT="0" distB="0" distL="114300" distR="114300">
            <wp:extent cx="3705225" cy="279082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问题：如果你没勾选，这么找到他：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左下角单击，最上面一个就是新安装的软件：</w:t>
      </w:r>
      <w:r>
        <w:drawing>
          <wp:inline distT="0" distB="0" distL="114300" distR="114300">
            <wp:extent cx="2105025" cy="120967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 抓包工具fidder安装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抓包：就是抓取经过软件/系统网卡经过的数据，从而进行测试，看是否有漏洞。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双击</w:t>
      </w:r>
      <w:r>
        <w:drawing>
          <wp:inline distT="0" distB="0" distL="114300" distR="114300">
            <wp:extent cx="1066800" cy="10287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安装。</w:t>
      </w:r>
      <w:r>
        <w:drawing>
          <wp:inline distT="0" distB="0" distL="114300" distR="114300">
            <wp:extent cx="3576320" cy="2400300"/>
            <wp:effectExtent l="0" t="0" r="508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7632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3491865" cy="2248535"/>
            <wp:effectExtent l="0" t="0" r="13335" b="184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91865" cy="224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然后左下角开始菜单找到这个软件启动。</w:t>
      </w:r>
      <w:r>
        <w:drawing>
          <wp:inline distT="0" distB="0" distL="114300" distR="114300">
            <wp:extent cx="1943100" cy="35242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启动后弹窗选no。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 简单认识一下Fidder抓包工具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4310" cy="7945755"/>
            <wp:effectExtent l="0" t="0" r="2540" b="171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4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一、先搞懂每一列都是啥意思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表格</w:t>
      </w:r>
    </w:p>
    <w:tbl>
      <w:tblPr>
        <w:tblStyle w:val="5"/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85"/>
        <w:gridCol w:w="68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列名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大白话解释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Style w:val="7"/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#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序号，第几条请求，从 1 数到 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Style w:val="7"/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Result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服务器给你的「回应状态码」，相当于快递的签收结果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Style w:val="7"/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Protocol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用的什么网络协议，这里主要是</w:t>
            </w:r>
            <w:r>
              <w:rPr>
                <w:rStyle w:val="7"/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HTTPS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（加密的）和</w:t>
            </w:r>
            <w:r>
              <w:rPr>
                <w:rStyle w:val="7"/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HTTP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（明文的）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Style w:val="7"/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Host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你访问的网站 / 服务器域名，相当于快递的收件 / 寄件地址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Style w:val="7"/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URL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具体访问的页面 / 接口路径，相当于快递里的具体物品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Style w:val="7"/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Body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这次请求传输的数据大小，单位是字节（B），数字越大传的东西越多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Style w:val="7"/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Caching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缓存设置，</w:t>
            </w:r>
            <w:r>
              <w:rPr>
                <w:rStyle w:val="7"/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no-cac...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就是</w:t>
            </w:r>
            <w:r>
              <w:rPr>
                <w:rStyle w:val="7"/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no-cache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，意思是「不要用本地缓存，每次都去服务器拿最新数据」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Style w:val="7"/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Content-Type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传输的数据类型，比如</w:t>
            </w:r>
            <w:r>
              <w:rPr>
                <w:rStyle w:val="7"/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text/html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是网页、</w:t>
            </w:r>
            <w:r>
              <w:rPr>
                <w:rStyle w:val="7"/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text/plain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是纯文本、</w:t>
            </w:r>
            <w:r>
              <w:rPr>
                <w:rStyle w:val="7"/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application/...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是应用数据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左边的小图标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锁图标 = 加密的 HTTPS 请求；红色禁止图标 = 请求失败 / 被拦截</w:t>
            </w:r>
          </w:p>
        </w:tc>
      </w:tr>
    </w:tbl>
    <w:p/>
    <w:p>
      <w:pPr>
        <w:pStyle w:val="2"/>
      </w:pPr>
      <w:bookmarkStart w:id="0" w:name="二核心状态码result-列大白话翻译"/>
      <w:r>
        <w:t>二、核心状态码（Result 列）大白话翻译</w:t>
      </w:r>
    </w:p>
    <w:p>
      <w:pPr>
        <w:pStyle w:val="8"/>
      </w:pPr>
      <w:r>
        <w:t>这是最关键的部分，相当于服务器给你的「回执单」：</w:t>
      </w:r>
    </w:p>
    <w:p>
      <w:pPr>
        <w:pStyle w:val="9"/>
        <w:numPr>
          <w:ilvl w:val="0"/>
          <w:numId w:val="1"/>
        </w:numPr>
      </w:pPr>
      <w:r>
        <w:t>✅ ​</w:t>
      </w:r>
      <w:r>
        <w:rPr>
          <w:b/>
          <w:bCs/>
        </w:rPr>
        <w:t>200</w:t>
      </w:r>
      <w:r>
        <w:t>​：「成功！」服务器正常收到请求，并且把数据完整发给你了，比如第 1、3、16、23 条都是成功的</w:t>
      </w:r>
    </w:p>
    <w:p>
      <w:pPr>
        <w:pStyle w:val="9"/>
        <w:numPr>
          <w:ilvl w:val="0"/>
          <w:numId w:val="1"/>
        </w:numPr>
      </w:pPr>
      <w:r>
        <w:t>🔁 ​</w:t>
      </w:r>
      <w:r>
        <w:rPr>
          <w:b/>
          <w:bCs/>
        </w:rPr>
        <w:t>302</w:t>
      </w:r>
      <w:r>
        <w:t>​：「重定向！」服务器说「你要找的东西搬家了，去这个新地址拿」，比如第 20、25、36 条，搜狗输入法的配置请求跳转到了新地址</w:t>
      </w:r>
    </w:p>
    <w:p>
      <w:pPr>
        <w:pStyle w:val="9"/>
        <w:numPr>
          <w:ilvl w:val="0"/>
          <w:numId w:val="1"/>
        </w:numPr>
      </w:pPr>
      <w:r>
        <w:t>❌ ​</w:t>
      </w:r>
      <w:r>
        <w:rPr>
          <w:b/>
          <w:bCs/>
        </w:rPr>
        <w:t>502</w:t>
      </w:r>
      <w:r>
        <w:t>​：「网关错误！」相当于「快递中转站出问题了，没把货送到」，绝大多数</w:t>
      </w:r>
      <w:r>
        <w:rPr>
          <w:rStyle w:val="10"/>
        </w:rPr>
        <w:t>Tunnel to</w:t>
      </w:r>
      <w:r>
        <w:t>开头的请求都是这个状态，说明这些 HTTPS 隧道连接没成功</w:t>
      </w:r>
    </w:p>
    <w:p>
      <w:pPr>
        <w:pStyle w:val="9"/>
        <w:numPr>
          <w:ilvl w:val="0"/>
          <w:numId w:val="1"/>
        </w:numPr>
      </w:pPr>
      <w:r>
        <w:t>🔴 ​</w:t>
      </w:r>
      <w:r>
        <w:rPr>
          <w:b/>
          <w:bCs/>
        </w:rPr>
        <w:t>红色禁止图标（30、39 条）</w:t>
      </w:r>
      <w:r>
        <w:t>​：请求被拦截 / 失败了，比如访问谷歌优化指南的请求没成功</w:t>
      </w:r>
    </w:p>
    <w:p>
      <w:r>
        <w:pict>
          <v:rect id="_x0000_i1025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0"/>
    <w:p>
      <w:pPr>
        <w:pStyle w:val="2"/>
      </w:pPr>
      <w:bookmarkStart w:id="1" w:name="三重点请求逐行拆解按业务分类"/>
      <w:r>
        <w:t>三、重点请求逐行拆解（按业务分类）</w:t>
      </w:r>
    </w:p>
    <w:p>
      <w:pPr>
        <w:pStyle w:val="4"/>
      </w:pPr>
      <w:bookmarkStart w:id="2" w:name="工具本身的请求第-1-条"/>
      <w:r>
        <w:t>1. 工具本身的请求（第 1 条）</w:t>
      </w:r>
    </w:p>
    <w:p>
      <w:pPr>
        <w:pStyle w:val="9"/>
        <w:numPr>
          <w:ilvl w:val="0"/>
          <w:numId w:val="1"/>
        </w:numPr>
      </w:pPr>
      <w:r>
        <w:rPr>
          <w:rStyle w:val="10"/>
        </w:rPr>
        <w:t>Host: api.getfiddler.com</w:t>
      </w:r>
      <w:r>
        <w:t>：Fiddler 工具自己在检查更新，</w:t>
      </w:r>
      <w:r>
        <w:rPr>
          <w:rStyle w:val="10"/>
        </w:rPr>
        <w:t>200</w:t>
      </w:r>
      <w:r>
        <w:t>成功，拿到了最新版本信息</w:t>
      </w:r>
    </w:p>
    <w:p>
      <w:pPr>
        <w:pStyle w:val="9"/>
        <w:numPr>
          <w:ilvl w:val="0"/>
          <w:numId w:val="1"/>
        </w:numPr>
      </w:pPr>
      <w:r>
        <w:rPr>
          <w:rStyle w:val="10"/>
        </w:rPr>
        <w:t>Body: 2,595</w:t>
      </w:r>
      <w:r>
        <w:t>：传了 2595 字节的版本数据，</w:t>
      </w:r>
      <w:r>
        <w:rPr>
          <w:rStyle w:val="10"/>
        </w:rPr>
        <w:t>text/plain</w:t>
      </w:r>
      <w:r>
        <w:t>是纯文本格式</w:t>
      </w:r>
    </w:p>
    <w:bookmarkEnd w:id="2"/>
    <w:p>
      <w:pPr>
        <w:pStyle w:val="4"/>
      </w:pPr>
      <w:bookmarkStart w:id="3" w:name="大量的tunnel-to-xxx443请求绝大多数条目"/>
      <w:r>
        <w:t>2. 大量的「Tunnel to xxx:443」请求（绝大多数条目）</w:t>
      </w:r>
    </w:p>
    <w:p>
      <w:pPr>
        <w:pStyle w:val="9"/>
        <w:numPr>
          <w:ilvl w:val="0"/>
          <w:numId w:val="1"/>
        </w:numPr>
      </w:pPr>
      <w:r>
        <w:t>大白话：​</w:t>
      </w:r>
      <w:r>
        <w:rPr>
          <w:b/>
          <w:bCs/>
        </w:rPr>
        <w:t>HTTPS 隧道连接</w:t>
      </w:r>
      <w:r>
        <w:t>​，相当于你和网站之间建了一条「加密专属通道」，用来传加密数据</w:t>
      </w:r>
    </w:p>
    <w:p>
      <w:pPr>
        <w:pStyle w:val="9"/>
        <w:numPr>
          <w:ilvl w:val="0"/>
          <w:numId w:val="1"/>
        </w:numPr>
      </w:pPr>
      <w:r>
        <w:t>为什么大多是 502？ 说明这些通道没打通，大概率是：* 这些网站（比如谷歌、reddit、quora、linkedin）在国内访问受限，连不上服务器</w:t>
      </w:r>
    </w:p>
    <w:p>
      <w:pPr>
        <w:pStyle w:val="9"/>
        <w:numPr>
          <w:ilvl w:val="1"/>
          <w:numId w:val="1"/>
        </w:numPr>
      </w:pPr>
      <w:r>
        <w:t>Fiddler 的 HTTPS 抓包证书没配置好，导致加密连接失败</w:t>
      </w:r>
    </w:p>
    <w:p>
      <w:pPr>
        <w:pStyle w:val="9"/>
        <w:numPr>
          <w:ilvl w:val="0"/>
          <w:numId w:val="1"/>
        </w:numPr>
      </w:pPr>
      <w:r>
        <w:t>举几个例子：</w:t>
      </w:r>
    </w:p>
    <w:p>
      <w:pPr>
        <w:pStyle w:val="9"/>
        <w:numPr>
          <w:ilvl w:val="1"/>
          <w:numId w:val="1"/>
        </w:numPr>
      </w:pPr>
      <w:r>
        <w:rPr>
          <w:rStyle w:val="10"/>
        </w:rPr>
        <w:t>Tunnel to www.google.com:443</w:t>
      </w:r>
      <w:r>
        <w:t>：想连谷歌，失败（502）</w:t>
      </w:r>
    </w:p>
    <w:p>
      <w:pPr>
        <w:pStyle w:val="9"/>
        <w:numPr>
          <w:ilvl w:val="1"/>
          <w:numId w:val="1"/>
        </w:numPr>
      </w:pPr>
      <w:r>
        <w:rPr>
          <w:rStyle w:val="10"/>
        </w:rPr>
        <w:t>Tunnel to www.linkedin.com:443</w:t>
      </w:r>
      <w:r>
        <w:t>：想连领英，第 16 条是 200 成功，后面的又失败了</w:t>
      </w:r>
    </w:p>
    <w:p>
      <w:pPr>
        <w:pStyle w:val="9"/>
        <w:numPr>
          <w:ilvl w:val="1"/>
          <w:numId w:val="1"/>
        </w:numPr>
      </w:pPr>
      <w:r>
        <w:rPr>
          <w:rStyle w:val="10"/>
        </w:rPr>
        <w:t>Tunnel to s2.mini.wpscdn.cn:443</w:t>
      </w:r>
      <w:r>
        <w:t>：WPS 办公软件的 CDN 服务器，大量 502，说明 WPS 的网络请求也有问题</w:t>
      </w:r>
    </w:p>
    <w:bookmarkEnd w:id="3"/>
    <w:p>
      <w:pPr>
        <w:pStyle w:val="4"/>
      </w:pPr>
      <w:bookmarkStart w:id="4" w:name="搜狗输入法相关请求202324253637-条"/>
      <w:r>
        <w:t>3. 搜狗输入法相关请求（20、23、24、25、36、37 条）</w:t>
      </w:r>
    </w:p>
    <w:p>
      <w:pPr>
        <w:pStyle w:val="9"/>
        <w:numPr>
          <w:ilvl w:val="0"/>
          <w:numId w:val="1"/>
        </w:numPr>
      </w:pPr>
      <w:r>
        <w:t>这是你电脑上的</w:t>
      </w:r>
      <w:r>
        <w:rPr>
          <w:b/>
          <w:bCs/>
        </w:rPr>
        <w:t>搜狗拼音输入法</w:t>
      </w:r>
      <w:r>
        <w:t>在联网：</w:t>
      </w:r>
    </w:p>
    <w:p>
      <w:pPr>
        <w:pStyle w:val="9"/>
        <w:numPr>
          <w:ilvl w:val="1"/>
          <w:numId w:val="1"/>
        </w:numPr>
      </w:pPr>
      <w:r>
        <w:rPr>
          <w:rStyle w:val="10"/>
        </w:rPr>
        <w:t>config.pinyin.sogou.com</w:t>
      </w:r>
      <w:r>
        <w:t>：拉取输入法的配置、皮肤、联想词等</w:t>
      </w:r>
    </w:p>
    <w:p>
      <w:pPr>
        <w:pStyle w:val="9"/>
        <w:numPr>
          <w:ilvl w:val="1"/>
          <w:numId w:val="1"/>
        </w:numPr>
      </w:pPr>
      <w:r>
        <w:rPr>
          <w:rStyle w:val="10"/>
        </w:rPr>
        <w:t>cdn1.ime.sogou.com</w:t>
      </w:r>
      <w:r>
        <w:t xml:space="preserve"> / </w:t>
      </w:r>
      <w:r>
        <w:rPr>
          <w:rStyle w:val="10"/>
        </w:rPr>
        <w:t>cdn2.ime.sogou.com</w:t>
      </w:r>
      <w:r>
        <w:t>：输入法的资源下载服务器</w:t>
      </w:r>
    </w:p>
    <w:p>
      <w:pPr>
        <w:pStyle w:val="9"/>
        <w:numPr>
          <w:ilvl w:val="1"/>
          <w:numId w:val="1"/>
        </w:numPr>
      </w:pPr>
      <w:r>
        <w:t>状态：302 重定向 + 200 成功，说明输入法正常联网更新了资源</w:t>
      </w:r>
    </w:p>
    <w:p>
      <w:pPr>
        <w:pStyle w:val="9"/>
        <w:numPr>
          <w:ilvl w:val="1"/>
          <w:numId w:val="1"/>
        </w:numPr>
      </w:pPr>
      <w:r>
        <w:rPr>
          <w:rStyle w:val="10"/>
        </w:rPr>
        <w:t>Body: 30,821</w:t>
      </w:r>
      <w:r>
        <w:t xml:space="preserve"> / </w:t>
      </w:r>
      <w:r>
        <w:rPr>
          <w:rStyle w:val="10"/>
        </w:rPr>
        <w:t>54,722</w:t>
      </w:r>
      <w:r>
        <w:t>：下载了几十 KB 的输入法资源包</w:t>
      </w:r>
    </w:p>
    <w:bookmarkEnd w:id="4"/>
    <w:p>
      <w:pPr>
        <w:pStyle w:val="4"/>
      </w:pPr>
      <w:bookmarkStart w:id="5" w:name="其他网站请求"/>
      <w:r>
        <w:t>4. 其他网站请求</w:t>
      </w:r>
    </w:p>
    <w:p>
      <w:pPr>
        <w:pStyle w:val="9"/>
        <w:numPr>
          <w:ilvl w:val="0"/>
          <w:numId w:val="1"/>
        </w:numPr>
      </w:pPr>
      <w:r>
        <w:rPr>
          <w:rStyle w:val="10"/>
        </w:rPr>
        <w:t>rum-static.pingdom.net</w:t>
      </w:r>
      <w:r>
        <w:t>：网站性能监控服务</w:t>
      </w:r>
    </w:p>
    <w:p>
      <w:pPr>
        <w:pStyle w:val="9"/>
        <w:numPr>
          <w:ilvl w:val="0"/>
          <w:numId w:val="1"/>
        </w:numPr>
      </w:pPr>
      <w:r>
        <w:rPr>
          <w:rStyle w:val="10"/>
        </w:rPr>
        <w:t>www.dickcease.com</w:t>
      </w:r>
      <w:r>
        <w:t xml:space="preserve"> / </w:t>
      </w:r>
      <w:r>
        <w:rPr>
          <w:rStyle w:val="10"/>
        </w:rPr>
        <w:t>q.quora.com</w:t>
      </w:r>
      <w:r>
        <w:t xml:space="preserve"> / </w:t>
      </w:r>
      <w:r>
        <w:rPr>
          <w:rStyle w:val="10"/>
        </w:rPr>
        <w:t>crazyegg.com</w:t>
      </w:r>
      <w:r>
        <w:t xml:space="preserve"> / </w:t>
      </w:r>
      <w:r>
        <w:rPr>
          <w:rStyle w:val="10"/>
        </w:rPr>
        <w:t>qualaroo.com</w:t>
      </w:r>
      <w:r>
        <w:t>：海外网站 / 用户行为分析工具，大多访问失败</w:t>
      </w:r>
    </w:p>
    <w:p>
      <w:pPr>
        <w:pStyle w:val="9"/>
        <w:numPr>
          <w:ilvl w:val="0"/>
          <w:numId w:val="1"/>
        </w:numPr>
      </w:pPr>
      <w:r>
        <w:rPr>
          <w:rStyle w:val="10"/>
        </w:rPr>
        <w:t>alb.reddit.com</w:t>
      </w:r>
      <w:r>
        <w:t>：海外论坛 Reddit，访问失败</w:t>
      </w:r>
    </w:p>
    <w:p>
      <w:r>
        <w:pict>
          <v:rect id="_x0000_i1026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1"/>
    <w:bookmarkEnd w:id="5"/>
    <w:p>
      <w:pPr>
        <w:pStyle w:val="2"/>
      </w:pPr>
      <w:bookmarkStart w:id="6" w:name="四从这些数据能看出什么"/>
      <w:r>
        <w:t>四、从这些数据能看出什么？</w:t>
      </w:r>
    </w:p>
    <w:p>
      <w:pPr>
        <w:pStyle w:val="9"/>
        <w:numPr>
          <w:ilvl w:val="0"/>
          <w:numId w:val="2"/>
        </w:numPr>
      </w:pPr>
      <w:r>
        <w:t>​</w:t>
      </w:r>
      <w:r>
        <w:rPr>
          <w:b/>
          <w:bCs/>
        </w:rPr>
        <w:t>你电脑上装了搜狗输入法，并且在正常联网更新</w:t>
      </w:r>
      <w:r>
        <w:t>​：所有搜狗相关的请求都是成功的，说明输入法没问题</w:t>
      </w:r>
    </w:p>
    <w:p>
      <w:pPr>
        <w:pStyle w:val="9"/>
        <w:numPr>
          <w:ilvl w:val="0"/>
          <w:numId w:val="2"/>
        </w:numPr>
      </w:pPr>
      <w:r>
        <w:t>​</w:t>
      </w:r>
      <w:r>
        <w:rPr>
          <w:b/>
          <w:bCs/>
        </w:rPr>
        <w:t>大量海外网站 / 服务访问失败</w:t>
      </w:r>
      <w:r>
        <w:t>​：谷歌、领英、Reddit、Quora 等，几乎全是 502 错误，符合国内网络环境的特点</w:t>
      </w:r>
    </w:p>
    <w:p>
      <w:pPr>
        <w:pStyle w:val="9"/>
        <w:numPr>
          <w:ilvl w:val="0"/>
          <w:numId w:val="2"/>
        </w:numPr>
      </w:pPr>
      <w:r>
        <w:t>​</w:t>
      </w:r>
      <w:r>
        <w:rPr>
          <w:b/>
          <w:bCs/>
        </w:rPr>
        <w:t>WPS 办公软件的网络请求异常</w:t>
      </w:r>
      <w:r>
        <w:t>​：大量</w:t>
      </w:r>
      <w:r>
        <w:rPr>
          <w:rStyle w:val="10"/>
        </w:rPr>
        <w:t>s2.mini.wpscdn.cn</w:t>
      </w:r>
      <w:r>
        <w:t>的 502 错误，说明 WPS 的云同步 / 更新功能连不上服务器</w:t>
      </w:r>
    </w:p>
    <w:p>
      <w:pPr>
        <w:pStyle w:val="9"/>
        <w:numPr>
          <w:ilvl w:val="0"/>
          <w:numId w:val="2"/>
        </w:numPr>
      </w:pPr>
      <w:r>
        <w:t>​</w:t>
      </w:r>
      <w:r>
        <w:rPr>
          <w:b/>
          <w:bCs/>
        </w:rPr>
        <w:t>Fiddler 抓包配置可能有问题</w:t>
      </w:r>
      <w:r>
        <w:t>​：这么多 HTTPS 隧道失败，大概率是 Fiddler 的根证书没正确安装到系统里，导致加密连接被拦截失败</w:t>
      </w:r>
    </w:p>
    <w:p>
      <w:pPr>
        <w:pStyle w:val="9"/>
        <w:numPr>
          <w:ilvl w:val="0"/>
          <w:numId w:val="2"/>
        </w:numPr>
      </w:pPr>
      <w:r>
        <w:t>​</w:t>
      </w:r>
      <w:r>
        <w:rPr>
          <w:b/>
          <w:bCs/>
        </w:rPr>
        <w:t>有网络请求被拦截</w:t>
      </w:r>
      <w:r>
        <w:t>​：第 30、39 条的红色禁止图标，说明这两个请求被手动 / 自动拦截了，没发出去</w:t>
      </w:r>
    </w:p>
    <w:p>
      <w:r>
        <w:pict>
          <v:rect id="_x0000_i1027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6"/>
    <w:p>
      <w:pPr>
        <w:pStyle w:val="2"/>
      </w:pPr>
      <w:bookmarkStart w:id="7" w:name="五用生活场景给你打个总比方"/>
      <w:r>
        <w:t>五、用生活场景给你打个总比方</w:t>
      </w:r>
    </w:p>
    <w:p>
      <w:pPr>
        <w:pStyle w:val="8"/>
      </w:pPr>
      <w:r>
        <w:t>你电脑就像一个快递收发站，Fiddler 就是快递站的监控：</w:t>
      </w:r>
    </w:p>
    <w:p>
      <w:pPr>
        <w:pStyle w:val="9"/>
        <w:numPr>
          <w:ilvl w:val="0"/>
          <w:numId w:val="1"/>
        </w:numPr>
      </w:pPr>
      <w:r>
        <w:t>200 = 快递正常签收，东西拿到了</w:t>
      </w:r>
    </w:p>
    <w:p>
      <w:pPr>
        <w:pStyle w:val="9"/>
        <w:numPr>
          <w:ilvl w:val="0"/>
          <w:numId w:val="1"/>
        </w:numPr>
      </w:pPr>
      <w:r>
        <w:t>302 = 快递被转寄到另一个地址</w:t>
      </w:r>
    </w:p>
    <w:p>
      <w:pPr>
        <w:pStyle w:val="9"/>
        <w:numPr>
          <w:ilvl w:val="0"/>
          <w:numId w:val="1"/>
        </w:numPr>
      </w:pPr>
      <w:r>
        <w:t>502 = 快递在中转站丢了，没送到</w:t>
      </w:r>
    </w:p>
    <w:p>
      <w:pPr>
        <w:pStyle w:val="9"/>
        <w:numPr>
          <w:ilvl w:val="0"/>
          <w:numId w:val="1"/>
        </w:numPr>
      </w:pPr>
      <w:r>
        <w:rPr>
          <w:rStyle w:val="10"/>
        </w:rPr>
        <w:t>Tunnel to</w:t>
      </w:r>
      <w:r>
        <w:t>= 你给海外亲友寄加密快递，大部分被海关打回来了（502），少数成功送到（200）</w:t>
      </w:r>
    </w:p>
    <w:p>
      <w:pPr>
        <w:pStyle w:val="9"/>
        <w:numPr>
          <w:ilvl w:val="0"/>
          <w:numId w:val="1"/>
        </w:numPr>
      </w:pPr>
      <w:r>
        <w:t>搜狗输入法 = 国内快递，正常收发</w:t>
      </w:r>
    </w:p>
    <w:p>
      <w:pPr>
        <w:pStyle w:val="9"/>
        <w:numPr>
          <w:ilvl w:val="0"/>
          <w:numId w:val="1"/>
        </w:numPr>
      </w:pPr>
      <w:r>
        <w:t>WPS = 国内快递，但中转站出问题了，没送到</w:t>
      </w:r>
    </w:p>
    <w:p>
      <w:r>
        <w:pict>
          <v:rect id="_x0000_i1028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7"/>
    <w:p>
      <w:pPr>
        <w:pStyle w:val="2"/>
      </w:pPr>
      <w:bookmarkStart w:id="8" w:name="六如果你想解决这些问题可选"/>
      <w:r>
        <w:t>六、如果你想解决这些问题（可选）</w:t>
      </w:r>
    </w:p>
    <w:p>
      <w:pPr>
        <w:pStyle w:val="9"/>
        <w:numPr>
          <w:ilvl w:val="0"/>
          <w:numId w:val="1"/>
        </w:numPr>
      </w:pPr>
      <w:r>
        <w:t>想抓 HTTPS 包：先给 Fiddler 安装根证书，信任证书后再抓，就能解决大部分 502</w:t>
      </w:r>
    </w:p>
    <w:p>
      <w:pPr>
        <w:pStyle w:val="9"/>
        <w:numPr>
          <w:ilvl w:val="0"/>
          <w:numId w:val="1"/>
        </w:numPr>
      </w:pPr>
      <w:r>
        <w:t>想让 WPS 正常用：检查网络代理，关掉 Fiddler 后再试，或者换网络</w:t>
      </w:r>
    </w:p>
    <w:p>
      <w:pPr>
        <w:pStyle w:val="9"/>
        <w:numPr>
          <w:ilvl w:val="0"/>
          <w:numId w:val="1"/>
        </w:numPr>
      </w:pPr>
      <w:r>
        <w:t>想访问海外网站：需要合规的网络代理工具</w:t>
      </w:r>
    </w:p>
    <w:bookmarkEnd w:id="8"/>
    <w:p/>
    <w:p/>
    <w:p/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  charles安装</w:t>
      </w:r>
    </w:p>
    <w:p>
      <w:r>
        <w:drawing>
          <wp:inline distT="0" distB="0" distL="114300" distR="114300">
            <wp:extent cx="2657475" cy="238125"/>
            <wp:effectExtent l="0" t="0" r="9525" b="952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  <w:lang w:val="en-US" w:eastAsia="zh-CN"/>
        </w:rPr>
        <w:t>右键选择</w:t>
      </w:r>
      <w:r>
        <w:drawing>
          <wp:inline distT="0" distB="0" distL="114300" distR="114300">
            <wp:extent cx="3562350" cy="247650"/>
            <wp:effectExtent l="0" t="0" r="0" b="0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然后进入文件夹</w:t>
      </w:r>
      <w:r>
        <w:drawing>
          <wp:inline distT="0" distB="0" distL="114300" distR="114300">
            <wp:extent cx="3086100" cy="257175"/>
            <wp:effectExtent l="0" t="0" r="0" b="9525"/>
            <wp:docPr id="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找到：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9230" cy="2715260"/>
            <wp:effectExtent l="0" t="0" r="7620" b="8890"/>
            <wp:docPr id="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71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启动后稍等一会就会出现数据：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4310" cy="4277360"/>
            <wp:effectExtent l="0" t="0" r="2540" b="8890"/>
            <wp:docPr id="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7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任务5  安装loadrunner</w:t>
      </w:r>
    </w:p>
    <w:p>
      <w:r>
        <w:rPr>
          <w:rFonts w:hint="eastAsia"/>
          <w:lang w:val="en-US" w:eastAsia="zh-CN"/>
        </w:rPr>
        <w:t>双击</w:t>
      </w:r>
      <w:r>
        <w:drawing>
          <wp:inline distT="0" distB="0" distL="114300" distR="114300">
            <wp:extent cx="4886325" cy="295275"/>
            <wp:effectExtent l="0" t="0" r="9525" b="9525"/>
            <wp:docPr id="2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。</w:t>
      </w:r>
    </w:p>
    <w:p/>
    <w:p>
      <w:r>
        <w:drawing>
          <wp:inline distT="0" distB="0" distL="114300" distR="114300">
            <wp:extent cx="5163820" cy="2672715"/>
            <wp:effectExtent l="0" t="0" r="17780" b="13335"/>
            <wp:docPr id="2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63820" cy="26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048250" cy="3857625"/>
            <wp:effectExtent l="0" t="0" r="0" b="9525"/>
            <wp:docPr id="2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  <w:lang w:val="en-US" w:eastAsia="zh-CN"/>
        </w:rPr>
        <w:t>其他一直点击下一步就行。</w:t>
      </w:r>
    </w:p>
    <w:p/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忽略，loadrunner安装有问题。</w:t>
      </w:r>
      <w:bookmarkStart w:id="9" w:name="_GoBack"/>
      <w:bookmarkEnd w:id="9"/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任务5.2 P2P安装：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打开桌面上的qBittorrentPortable文件夹中的文件：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4733925" cy="2952750"/>
            <wp:effectExtent l="0" t="0" r="9525" b="0"/>
            <wp:docPr id="2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接收种子文件，然后拖到你的qBittorentPortable软件界面中，点击下载开始。</w:t>
      </w:r>
    </w:p>
    <w:p/>
    <w:p/>
    <w:p/>
    <w:p/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A991"/>
    <w:multiLevelType w:val="multilevel"/>
    <w:tmpl w:val="0000A991"/>
    <w:lvl w:ilvl="0" w:tentative="0">
      <w:start w:val="0"/>
      <w:numFmt w:val="bullet"/>
      <w:lvlText w:val="•"/>
      <w:lvlJc w:val="left"/>
      <w:pPr>
        <w:ind w:left="720" w:hanging="480"/>
      </w:pPr>
    </w:lvl>
    <w:lvl w:ilvl="1" w:tentative="0">
      <w:start w:val="0"/>
      <w:numFmt w:val="bullet"/>
      <w:lvlText w:val="–"/>
      <w:lvlJc w:val="left"/>
      <w:pPr>
        <w:ind w:left="1440" w:hanging="480"/>
      </w:pPr>
    </w:lvl>
    <w:lvl w:ilvl="2" w:tentative="0">
      <w:start w:val="0"/>
      <w:numFmt w:val="bullet"/>
      <w:lvlText w:val="•"/>
      <w:lvlJc w:val="left"/>
      <w:pPr>
        <w:ind w:left="2160" w:hanging="480"/>
      </w:pPr>
    </w:lvl>
    <w:lvl w:ilvl="3" w:tentative="0">
      <w:start w:val="0"/>
      <w:numFmt w:val="bullet"/>
      <w:lvlText w:val="–"/>
      <w:lvlJc w:val="left"/>
      <w:pPr>
        <w:ind w:left="2880" w:hanging="480"/>
      </w:pPr>
    </w:lvl>
    <w:lvl w:ilvl="4" w:tentative="0">
      <w:start w:val="0"/>
      <w:numFmt w:val="bullet"/>
      <w:lvlText w:val="•"/>
      <w:lvlJc w:val="left"/>
      <w:pPr>
        <w:ind w:left="3600" w:hanging="480"/>
      </w:pPr>
    </w:lvl>
    <w:lvl w:ilvl="5" w:tentative="0">
      <w:start w:val="0"/>
      <w:numFmt w:val="bullet"/>
      <w:lvlText w:val="–"/>
      <w:lvlJc w:val="left"/>
      <w:pPr>
        <w:ind w:left="4320" w:hanging="480"/>
      </w:pPr>
    </w:lvl>
    <w:lvl w:ilvl="6" w:tentative="0">
      <w:start w:val="0"/>
      <w:numFmt w:val="bullet"/>
      <w:lvlText w:val="•"/>
      <w:lvlJc w:val="left"/>
      <w:pPr>
        <w:ind w:left="5040" w:hanging="480"/>
      </w:pPr>
    </w:lvl>
    <w:lvl w:ilvl="7" w:tentative="0">
      <w:start w:val="0"/>
      <w:numFmt w:val="bullet"/>
      <w:lvlText w:val="–"/>
      <w:lvlJc w:val="left"/>
      <w:pPr>
        <w:ind w:left="5760" w:hanging="480"/>
      </w:pPr>
    </w:lvl>
    <w:lvl w:ilvl="8" w:tentative="0">
      <w:start w:val="0"/>
      <w:numFmt w:val="bullet"/>
      <w:lvlText w:val="•"/>
      <w:lvlJc w:val="left"/>
      <w:pPr>
        <w:ind w:left="6480" w:hanging="480"/>
      </w:pPr>
    </w:lvl>
  </w:abstractNum>
  <w:abstractNum w:abstractNumId="1">
    <w:nsid w:val="00A99411"/>
    <w:multiLevelType w:val="multilevel"/>
    <w:tmpl w:val="00A99411"/>
    <w:lvl w:ilvl="0" w:tentative="0">
      <w:start w:val="1"/>
      <w:numFmt w:val="decimal"/>
      <w:lvlText w:val="%1."/>
      <w:lvlJc w:val="left"/>
      <w:pPr>
        <w:ind w:left="720" w:hanging="480"/>
      </w:pPr>
    </w:lvl>
    <w:lvl w:ilvl="1" w:tentative="0">
      <w:start w:val="1"/>
      <w:numFmt w:val="decimal"/>
      <w:lvlText w:val="%2."/>
      <w:lvlJc w:val="left"/>
      <w:pPr>
        <w:ind w:left="1440" w:hanging="480"/>
      </w:pPr>
    </w:lvl>
    <w:lvl w:ilvl="2" w:tentative="0">
      <w:start w:val="1"/>
      <w:numFmt w:val="decimal"/>
      <w:lvlText w:val="%3."/>
      <w:lvlJc w:val="left"/>
      <w:pPr>
        <w:ind w:left="2160" w:hanging="480"/>
      </w:pPr>
    </w:lvl>
    <w:lvl w:ilvl="3" w:tentative="0">
      <w:start w:val="1"/>
      <w:numFmt w:val="decimal"/>
      <w:lvlText w:val="%4."/>
      <w:lvlJc w:val="left"/>
      <w:pPr>
        <w:ind w:left="2880" w:hanging="480"/>
      </w:pPr>
    </w:lvl>
    <w:lvl w:ilvl="4" w:tentative="0">
      <w:start w:val="1"/>
      <w:numFmt w:val="decimal"/>
      <w:lvlText w:val="%5."/>
      <w:lvlJc w:val="left"/>
      <w:pPr>
        <w:ind w:left="3600" w:hanging="480"/>
      </w:pPr>
    </w:lvl>
    <w:lvl w:ilvl="5" w:tentative="0">
      <w:start w:val="1"/>
      <w:numFmt w:val="decimal"/>
      <w:lvlText w:val="%6."/>
      <w:lvlJc w:val="left"/>
      <w:pPr>
        <w:ind w:left="4320" w:hanging="480"/>
      </w:pPr>
    </w:lvl>
    <w:lvl w:ilvl="6" w:tentative="0">
      <w:start w:val="1"/>
      <w:numFmt w:val="decimal"/>
      <w:lvlText w:val="%7."/>
      <w:lvlJc w:val="left"/>
      <w:pPr>
        <w:ind w:left="5040" w:hanging="480"/>
      </w:pPr>
    </w:lvl>
    <w:lvl w:ilvl="7" w:tentative="0">
      <w:start w:val="1"/>
      <w:numFmt w:val="decimal"/>
      <w:lvlText w:val="%8."/>
      <w:lvlJc w:val="left"/>
      <w:pPr>
        <w:ind w:left="5760" w:hanging="480"/>
      </w:pPr>
    </w:lvl>
    <w:lvl w:ilvl="8" w:tentative="0">
      <w:start w:val="1"/>
      <w:numFmt w:val="decimal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9480C"/>
    <w:rsid w:val="084E1E7D"/>
    <w:rsid w:val="099554CF"/>
    <w:rsid w:val="0A61648C"/>
    <w:rsid w:val="0ACF6DD9"/>
    <w:rsid w:val="0FFA6B8D"/>
    <w:rsid w:val="16277C73"/>
    <w:rsid w:val="16BE293B"/>
    <w:rsid w:val="16D70A31"/>
    <w:rsid w:val="18C066BA"/>
    <w:rsid w:val="1C013CAE"/>
    <w:rsid w:val="1DF95CB5"/>
    <w:rsid w:val="1E321431"/>
    <w:rsid w:val="1F3903B9"/>
    <w:rsid w:val="1FCD7DE2"/>
    <w:rsid w:val="201A518D"/>
    <w:rsid w:val="245E21E0"/>
    <w:rsid w:val="262977A4"/>
    <w:rsid w:val="2BC238F4"/>
    <w:rsid w:val="2CF64C9B"/>
    <w:rsid w:val="2EDE0E41"/>
    <w:rsid w:val="30646236"/>
    <w:rsid w:val="32816724"/>
    <w:rsid w:val="34B77B4B"/>
    <w:rsid w:val="36B52F47"/>
    <w:rsid w:val="37846CD2"/>
    <w:rsid w:val="3B040AF4"/>
    <w:rsid w:val="3EBF7D43"/>
    <w:rsid w:val="431A319D"/>
    <w:rsid w:val="45150124"/>
    <w:rsid w:val="462718C9"/>
    <w:rsid w:val="49994CDA"/>
    <w:rsid w:val="4AD45FB5"/>
    <w:rsid w:val="4B432D08"/>
    <w:rsid w:val="4DBA1533"/>
    <w:rsid w:val="50BC4091"/>
    <w:rsid w:val="5125128E"/>
    <w:rsid w:val="512D17D0"/>
    <w:rsid w:val="51B35A69"/>
    <w:rsid w:val="5CFE7FC0"/>
    <w:rsid w:val="5D757E98"/>
    <w:rsid w:val="5EDE0EA7"/>
    <w:rsid w:val="63E52EE3"/>
    <w:rsid w:val="67FC499F"/>
    <w:rsid w:val="691A57A7"/>
    <w:rsid w:val="6B222078"/>
    <w:rsid w:val="6D7201BB"/>
    <w:rsid w:val="6FF818AC"/>
    <w:rsid w:val="703A72F0"/>
    <w:rsid w:val="71BD71A3"/>
    <w:rsid w:val="775E51D1"/>
    <w:rsid w:val="786D4FC3"/>
    <w:rsid w:val="78F064B3"/>
    <w:rsid w:val="799B1F5F"/>
    <w:rsid w:val="7A9D5A93"/>
    <w:rsid w:val="7E14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8"/>
      <w:szCs w:val="28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5B9BD5" w:themeColor="accent1"/>
      <w:sz w:val="24"/>
      <w:szCs w:val="24"/>
      <w14:textFill>
        <w14:solidFill>
          <w14:schemeClr w14:val="accent1"/>
        </w14:solidFill>
      </w14:textFill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1"/>
    <w:qFormat/>
    <w:uiPriority w:val="0"/>
    <w:pPr>
      <w:spacing w:before="180" w:after="180"/>
    </w:pPr>
  </w:style>
  <w:style w:type="character" w:styleId="7">
    <w:name w:val="HTML Code"/>
    <w:basedOn w:val="6"/>
    <w:uiPriority w:val="0"/>
    <w:rPr>
      <w:rFonts w:ascii="Courier New" w:hAnsi="Courier New"/>
      <w:sz w:val="20"/>
    </w:rPr>
  </w:style>
  <w:style w:type="paragraph" w:customStyle="1" w:styleId="8">
    <w:name w:val="First Paragraph"/>
    <w:basedOn w:val="3"/>
    <w:next w:val="3"/>
    <w:qFormat/>
    <w:uiPriority w:val="0"/>
  </w:style>
  <w:style w:type="paragraph" w:customStyle="1" w:styleId="9">
    <w:name w:val="Compact"/>
    <w:basedOn w:val="3"/>
    <w:qFormat/>
    <w:uiPriority w:val="0"/>
    <w:pPr>
      <w:spacing w:before="36" w:after="36"/>
    </w:pPr>
  </w:style>
  <w:style w:type="character" w:customStyle="1" w:styleId="10">
    <w:name w:val="Verbatim Char"/>
    <w:basedOn w:val="11"/>
    <w:link w:val="12"/>
    <w:qFormat/>
    <w:uiPriority w:val="0"/>
  </w:style>
  <w:style w:type="character" w:customStyle="1" w:styleId="11">
    <w:name w:val="Body Text Char"/>
    <w:basedOn w:val="6"/>
    <w:link w:val="3"/>
    <w:qFormat/>
    <w:uiPriority w:val="0"/>
  </w:style>
  <w:style w:type="paragraph" w:customStyle="1" w:styleId="12">
    <w:name w:val="Source Code"/>
    <w:basedOn w:val="1"/>
    <w:link w:val="10"/>
    <w:qFormat/>
    <w:uiPriority w:val="0"/>
    <w:pPr>
      <w:wordWrap w:val="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51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2026-04-01T01:09:00Z</dcterms:created>
  <dc:creator>Administrator</dc:creator>
  <cp:lastModifiedBy>Administrator</cp:lastModifiedBy>
  <dcterms:modified xsi:type="dcterms:W3CDTF">2026-04-01T02:27:38Z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