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  <w:jc w:val="center"/>
        <w:rPr>
          <w:rFonts w:hint="eastAsia" w:ascii="华文楷体" w:hAnsi="华文楷体" w:eastAsia="微软雅黑" w:cs="微软雅黑"/>
          <w:sz w:val="48"/>
          <w:szCs w:val="48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</w:p>
    <w:p>
      <w:pPr>
        <w:pStyle w:val="3"/>
        <w:numPr>
          <w:ilvl w:val="0"/>
          <w:numId w:val="1"/>
        </w:numPr>
        <w:rPr>
          <w:rFonts w:hint="eastAsia" w:ascii="华文楷体" w:hAnsi="华文楷体" w:eastAsia="微软雅黑" w:cs="微软雅黑"/>
          <w:b/>
          <w:bCs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提交说明</w:t>
      </w: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请完成此报告，然后上传到作业平台：</w:t>
      </w:r>
      <w:r>
        <w:rPr>
          <w:rFonts w:hint="eastAsia" w:ascii="华文楷体" w:hAnsi="华文楷体" w:eastAsia="微软雅黑" w:cs="微软雅黑"/>
          <w:lang w:val="en-US" w:eastAsia="zh-CN"/>
        </w:rPr>
        <w:fldChar w:fldCharType="begin"/>
      </w:r>
      <w:r>
        <w:rPr>
          <w:rFonts w:hint="eastAsia" w:ascii="华文楷体" w:hAnsi="华文楷体" w:eastAsia="微软雅黑" w:cs="微软雅黑"/>
          <w:lang w:val="en-US" w:eastAsia="zh-CN"/>
        </w:rPr>
        <w:instrText xml:space="preserve"> HYPERLINK "http://223.109.142.232:9000/" </w:instrText>
      </w:r>
      <w:r>
        <w:rPr>
          <w:rFonts w:hint="eastAsia" w:ascii="华文楷体" w:hAnsi="华文楷体" w:eastAsia="微软雅黑" w:cs="微软雅黑"/>
          <w:lang w:val="en-US" w:eastAsia="zh-CN"/>
        </w:rPr>
        <w:fldChar w:fldCharType="separate"/>
      </w:r>
      <w:r>
        <w:rPr>
          <w:rStyle w:val="23"/>
          <w:rFonts w:hint="eastAsia" w:ascii="华文楷体" w:hAnsi="华文楷体" w:eastAsia="微软雅黑" w:cs="微软雅黑"/>
          <w:lang w:val="en-US" w:eastAsia="zh-CN"/>
        </w:rPr>
        <w:t>http://223.109.142.232:9000/</w:t>
      </w:r>
      <w:r>
        <w:rPr>
          <w:rFonts w:hint="eastAsia" w:ascii="华文楷体" w:hAnsi="华文楷体" w:eastAsia="微软雅黑" w:cs="微软雅黑"/>
          <w:lang w:val="en-US" w:eastAsia="zh-CN"/>
        </w:rPr>
        <w:fldChar w:fldCharType="end"/>
      </w:r>
      <w:r>
        <w:rPr>
          <w:rFonts w:hint="eastAsia" w:ascii="华文楷体" w:hAnsi="华文楷体" w:eastAsia="微软雅黑" w:cs="微软雅黑"/>
          <w:lang w:val="en-US" w:eastAsia="zh-CN"/>
        </w:rPr>
        <w:t xml:space="preserve">  </w:t>
      </w:r>
      <w:bookmarkStart w:id="0" w:name="_GoBack"/>
      <w:bookmarkEnd w:id="0"/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  <w:lang w:val="en-US" w:eastAsia="zh-CN"/>
        </w:rPr>
        <w:t>软件测试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国赛软件安装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、实训目标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及项目成果</w:t>
      </w: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lang w:val="en-US" w:eastAsia="zh-CN"/>
        </w:rPr>
        <w:t>任务说明</w:t>
      </w:r>
      <w:r>
        <w:rPr>
          <w:rFonts w:hint="eastAsia" w:ascii="华文楷体" w:hAnsi="华文楷体" w:eastAsia="微软雅黑" w:cs="微软雅黑"/>
        </w:rPr>
        <w:t>：</w:t>
      </w:r>
      <w:r>
        <w:rPr>
          <w:rFonts w:hint="eastAsia" w:ascii="华文楷体" w:hAnsi="华文楷体" w:eastAsia="微软雅黑" w:cs="微软雅黑"/>
          <w:lang w:val="en-US" w:eastAsia="zh-CN"/>
        </w:rPr>
        <w:t>按照 windows本地软件调试安装安装手册.doc 文档挨个安装软件，并把对应安装过程的截图【截图放在下面实施步骤中】。</w:t>
      </w:r>
    </w:p>
    <w:p>
      <w:pPr>
        <w:pStyle w:val="26"/>
        <w:rPr>
          <w:rFonts w:hint="eastAsia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四、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总结收获、不足及改进方向：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sectPr>
      <w:headerReference r:id="rId3" w:type="default"/>
      <w:footnotePr>
        <w:numRestart w:val="eachSect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fldChar w:fldCharType="begin"/>
    </w: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instrText xml:space="preserve">Time \@ "H:mm:ss"</w:instrText>
    </w: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fldChar w:fldCharType="separate"/>
    </w: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14:19:28</w:t>
    </w: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80825AB"/>
    <w:multiLevelType w:val="singleLevel"/>
    <w:tmpl w:val="880825AB"/>
    <w:lvl w:ilvl="0" w:tentative="0">
      <w:start w:val="0"/>
      <w:numFmt w:val="chineseLegalSimplified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021E5"/>
    <w:rsid w:val="1D871C2B"/>
    <w:rsid w:val="1F9364E5"/>
    <w:rsid w:val="26340AFF"/>
    <w:rsid w:val="295952CE"/>
    <w:rsid w:val="346E48B7"/>
    <w:rsid w:val="356845B4"/>
    <w:rsid w:val="3759298F"/>
    <w:rsid w:val="41816D97"/>
    <w:rsid w:val="44392372"/>
    <w:rsid w:val="6DA1391D"/>
    <w:rsid w:val="714952E6"/>
    <w:rsid w:val="7793516A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0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2026-04-08T06:20:08Z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